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left="1" w:hanging="3"/>
        <w:jc w:val="center"/>
        <w:rPr>
          <w:color w:val="538135"/>
          <w:sz w:val="26"/>
          <w:szCs w:val="26"/>
        </w:rPr>
      </w:pPr>
      <w:r w:rsidDel="00000000" w:rsidR="00000000" w:rsidRPr="00000000">
        <w:rPr>
          <w:b w:val="1"/>
          <w:bCs w:val="1"/>
          <w:color w:val="538135"/>
          <w:sz w:val="26"/>
          <w:szCs w:val="26"/>
          <w:rtl w:val="0"/>
        </w:rPr>
        <w:t xml:space="preserve">ASSOCIATION OF ELDERLY RIGHTS &amp; MENTAL HEALTH</w:t>
      </w:r>
      <w:r w:rsidDel="00000000" w:rsidR="00000000" w:rsidRPr="00000000">
        <w:rPr>
          <w:color w:val="538135"/>
          <w:sz w:val="26"/>
          <w:szCs w:val="26"/>
          <w:rtl w:val="0"/>
        </w:rPr>
        <w:t xml:space="preserve"> - </w:t>
      </w:r>
      <w:r w:rsidDel="00000000" w:rsidR="00000000" w:rsidRPr="00000000">
        <w:rPr>
          <w:b w:val="1"/>
          <w:bCs w:val="1"/>
          <w:color w:val="538135"/>
          <w:sz w:val="26"/>
          <w:szCs w:val="26"/>
          <w:rtl w:val="0"/>
        </w:rPr>
        <w:t xml:space="preserve">MEMBERSHIP APPLICATION FORM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ind w:left="0" w:hanging="2"/>
        <w:jc w:val="center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left="0" w:hanging="2"/>
        <w:jc w:val="center"/>
        <w:rPr>
          <w:color w:val="ff0000"/>
          <w:sz w:val="24"/>
          <w:szCs w:val="24"/>
        </w:rPr>
      </w:pPr>
      <w:r w:rsidDel="00000000" w:rsidR="00000000" w:rsidRPr="00000000">
        <w:rPr>
          <w:b w:val="1"/>
          <w:bCs w:val="1"/>
          <w:color w:val="538135"/>
          <w:sz w:val="24"/>
          <w:szCs w:val="24"/>
        </w:rPr>
        <w:drawing>
          <wp:inline distB="0" distT="0" distL="114300" distR="114300">
            <wp:extent cx="1182033" cy="1082912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2033" cy="10829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-213676</wp:posOffset>
                </wp:positionH>
                <wp:positionV relativeFrom="paragraph">
                  <wp:posOffset>1093900</wp:posOffset>
                </wp:positionV>
                <wp:extent cx="7168515" cy="858856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766505" y="3355335"/>
                          <a:ext cx="7158990" cy="8493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-2.0000000298023224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There is no hierarchical distinction between the founding members and the members who subsequently joined the association.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They all have the same rights and responsibilities.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All the governing bodies of the association are appointed by the election made among the members.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-2.0000000298023224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Please note that foreign nationals can be Associate Members to the Association, according to the law in TRNC.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-2.0000000298023224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-213676</wp:posOffset>
                </wp:positionH>
                <wp:positionV relativeFrom="paragraph">
                  <wp:posOffset>1093900</wp:posOffset>
                </wp:positionV>
                <wp:extent cx="7168515" cy="858856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68515" cy="85885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spacing w:line="240" w:lineRule="auto"/>
        <w:ind w:left="0" w:hanging="2"/>
        <w:jc w:val="center"/>
        <w:rPr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left="0" w:hanging="2"/>
        <w:jc w:val="center"/>
        <w:rPr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93"/>
        <w:gridCol w:w="3595"/>
        <w:gridCol w:w="4802"/>
        <w:tblGridChange w:id="0">
          <w:tblGrid>
            <w:gridCol w:w="2093"/>
            <w:gridCol w:w="3595"/>
            <w:gridCol w:w="4802"/>
          </w:tblGrid>
        </w:tblGridChange>
      </w:tblGrid>
      <w:tr>
        <w:trPr>
          <w:cantSplit w:val="1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ind w:left="0" w:hanging="2"/>
              <w:jc w:val="center"/>
              <w:rPr/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PERSONAL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Name and Surname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after="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ID Card Number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after="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Birth place and date 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after="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Marital Status (Married/Single)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after="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Education Status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ind w:left="0" w:hanging="2"/>
              <w:jc w:val="center"/>
              <w:rPr/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CONTACT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Home Phone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Mobile Phone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E-mail Address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6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Residential Address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ind w:left="0" w:hanging="2"/>
              <w:jc w:val="center"/>
              <w:rPr/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WORKING CONDITION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Profession / Position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Company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after="0" w:line="36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Office address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ind w:left="0" w:hanging="2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ind w:left="0" w:hanging="2"/>
              <w:jc w:val="center"/>
              <w:rPr/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CONTRIBUTION TO THE ASSOCIATION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line="240" w:lineRule="auto"/>
              <w:ind w:left="0" w:hanging="2"/>
              <w:jc w:val="center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(Please type YES in the appropriate field)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after="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I can provide financial support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ind w:left="0" w:hanging="2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I can give administrative support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ind w:left="0" w:hanging="2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I can visit Elderly Care Homes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ind w:left="0" w:hanging="2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I can contribute to mental health related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ind w:left="0" w:hanging="2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I can take responsibility in activities / organizations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ind w:left="0" w:hanging="2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1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E">
            <w:pPr>
              <w:shd w:fill="ffffff" w:val="clear"/>
              <w:spacing w:after="0" w:line="240" w:lineRule="auto"/>
              <w:ind w:left="0" w:hanging="2"/>
              <w:rPr/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To the Board of the  Association of Elderly Rights and Mental Health: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hd w:fill="ffffff" w:val="clear"/>
              <w:tabs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spacing w:after="0" w:line="240" w:lineRule="auto"/>
              <w:ind w:left="0" w:hanging="2"/>
              <w:rPr>
                <w:color w:val="212121"/>
              </w:rPr>
            </w:pPr>
            <w:r w:rsidDel="00000000" w:rsidR="00000000" w:rsidRPr="00000000">
              <w:rPr>
                <w:i w:val="1"/>
                <w:iCs w:val="1"/>
                <w:color w:val="212121"/>
                <w:sz w:val="20"/>
                <w:szCs w:val="20"/>
                <w:rtl w:val="0"/>
              </w:rPr>
              <w:t xml:space="preserve">I have read </w:t>
            </w:r>
            <w:hyperlink r:id="rId8">
              <w:r w:rsidDel="00000000" w:rsidR="00000000" w:rsidRPr="00000000">
                <w:rPr>
                  <w:i w:val="1"/>
                  <w:iCs w:val="1"/>
                  <w:color w:val="0563c1"/>
                  <w:sz w:val="20"/>
                  <w:szCs w:val="20"/>
                  <w:u w:val="single"/>
                  <w:vertAlign w:val="baseline"/>
                  <w:rtl w:val="0"/>
                </w:rPr>
                <w:t xml:space="preserve">the by-laws of your association</w:t>
              </w:r>
            </w:hyperlink>
            <w:r w:rsidDel="00000000" w:rsidR="00000000" w:rsidRPr="00000000">
              <w:rPr>
                <w:i w:val="1"/>
                <w:iCs w:val="1"/>
                <w:color w:val="212121"/>
                <w:sz w:val="20"/>
                <w:szCs w:val="20"/>
                <w:rtl w:val="0"/>
              </w:rPr>
              <w:t xml:space="preserve"> and I want to contribute to its implementation. I undertake to adhere to the statutes, principles and objectives of the association and that the above information is correct. I submit this application for the acceptance of my membership</w:t>
            </w:r>
            <w:r w:rsidDel="00000000" w:rsidR="00000000" w:rsidRPr="00000000">
              <w:rPr>
                <w:i w:val="1"/>
                <w:iCs w:val="1"/>
                <w:color w:val="212121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hd w:fill="ffffff" w:val="clear"/>
              <w:spacing w:after="0" w:line="360" w:lineRule="auto"/>
              <w:ind w:left="0" w:hanging="2"/>
              <w:rPr/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Name and Surname: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1">
            <w:pPr>
              <w:shd w:fill="ffffff" w:val="clear"/>
              <w:spacing w:after="0"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Date :                                                                                                                       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hd w:fill="ffffff" w:val="clear"/>
              <w:spacing w:after="0"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Signature: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hd w:fill="ffffff" w:val="clear"/>
              <w:spacing w:after="0" w:line="360" w:lineRule="auto"/>
              <w:ind w:left="0" w:hanging="2"/>
              <w:jc w:val="both"/>
              <w:rPr/>
            </w:pPr>
            <w:bookmarkStart w:colFirst="0" w:colLast="0" w:name="_p4x3anfbakmx" w:id="0"/>
            <w:bookmarkEnd w:id="0"/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Membership Fee:   2025 annual membership fee is 300 TL.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10226.0" w:type="dxa"/>
              <w:jc w:val="left"/>
              <w:tblInd w:w="38.0" w:type="dxa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2485"/>
              <w:gridCol w:w="3600"/>
              <w:gridCol w:w="4141"/>
              <w:tblGridChange w:id="0">
                <w:tblGrid>
                  <w:gridCol w:w="2485"/>
                  <w:gridCol w:w="3600"/>
                  <w:gridCol w:w="4141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gridSpan w:val="3"/>
                </w:tcPr>
                <w:p w:rsidR="00000000" w:rsidDel="00000000" w:rsidP="00000000" w:rsidRDefault="00000000" w:rsidRPr="00000000" w14:paraId="00000044">
                  <w:pPr>
                    <w:ind w:left="0" w:hanging="2"/>
                    <w:jc w:val="center"/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BANK INFORMATION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gridSpan w:val="3"/>
                </w:tcPr>
                <w:p w:rsidR="00000000" w:rsidDel="00000000" w:rsidP="00000000" w:rsidRDefault="00000000" w:rsidRPr="00000000" w14:paraId="00000047">
                  <w:pPr>
                    <w:ind w:left="0" w:hanging="2"/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TURKİYE İŞ BANKASI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4A">
                  <w:pPr>
                    <w:ind w:left="0" w:hanging="2"/>
                    <w:jc w:val="both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ACCOUNT NO.</w:t>
                  </w:r>
                </w:p>
              </w:tc>
              <w:tc>
                <w:tcPr/>
                <w:p w:rsidR="00000000" w:rsidDel="00000000" w:rsidP="00000000" w:rsidRDefault="00000000" w:rsidRPr="00000000" w14:paraId="0000004B">
                  <w:pPr>
                    <w:ind w:left="0" w:hanging="2"/>
                    <w:jc w:val="both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IBAN NO.</w:t>
                  </w:r>
                </w:p>
              </w:tc>
              <w:tc>
                <w:tcPr/>
                <w:p w:rsidR="00000000" w:rsidDel="00000000" w:rsidP="00000000" w:rsidRDefault="00000000" w:rsidRPr="00000000" w14:paraId="0000004C">
                  <w:pPr>
                    <w:ind w:left="0" w:hanging="2"/>
                    <w:jc w:val="both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ACCOUNT NAME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4D">
                  <w:pPr>
                    <w:ind w:left="0" w:hanging="2"/>
                    <w:jc w:val="both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6820-631640 </w:t>
                  </w:r>
                </w:p>
              </w:tc>
              <w:tc>
                <w:tcPr/>
                <w:p w:rsidR="00000000" w:rsidDel="00000000" w:rsidP="00000000" w:rsidRDefault="00000000" w:rsidRPr="00000000" w14:paraId="0000004E">
                  <w:pPr>
                    <w:ind w:left="0" w:hanging="2"/>
                    <w:jc w:val="both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TR180006400000168200631640</w:t>
                  </w:r>
                </w:p>
              </w:tc>
              <w:tc>
                <w:tcPr/>
                <w:p w:rsidR="00000000" w:rsidDel="00000000" w:rsidP="00000000" w:rsidRDefault="00000000" w:rsidRPr="00000000" w14:paraId="0000004F">
                  <w:pPr>
                    <w:ind w:left="0" w:hanging="2"/>
                    <w:jc w:val="both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YAŞLI HAKLARI VE RUH SAĞLIĞI DERNEĞİ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gridSpan w:val="3"/>
                </w:tcPr>
                <w:p w:rsidR="00000000" w:rsidDel="00000000" w:rsidP="00000000" w:rsidRDefault="00000000" w:rsidRPr="00000000" w14:paraId="00000050">
                  <w:pPr>
                    <w:ind w:left="0" w:hanging="2"/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KOOPERATİF MERKEZ BANKASI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53">
                  <w:pPr>
                    <w:ind w:left="0" w:hanging="2"/>
                    <w:jc w:val="both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482765 </w:t>
                  </w:r>
                </w:p>
              </w:tc>
              <w:tc>
                <w:tcPr/>
                <w:p w:rsidR="00000000" w:rsidDel="00000000" w:rsidP="00000000" w:rsidRDefault="00000000" w:rsidRPr="00000000" w14:paraId="00000054">
                  <w:pPr>
                    <w:ind w:left="0" w:hanging="2"/>
                    <w:jc w:val="both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CT60120000310000000000482765</w:t>
                  </w:r>
                </w:p>
              </w:tc>
              <w:tc>
                <w:tcPr/>
                <w:p w:rsidR="00000000" w:rsidDel="00000000" w:rsidP="00000000" w:rsidRDefault="00000000" w:rsidRPr="00000000" w14:paraId="00000055">
                  <w:pPr>
                    <w:ind w:left="0" w:hanging="2"/>
                    <w:jc w:val="both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YAŞLI HAKLARI VE RUH SAĞLIĞI DERNEĞİ</w:t>
                  </w:r>
                </w:p>
              </w:tc>
            </w:tr>
          </w:tbl>
          <w:p w:rsidR="00000000" w:rsidDel="00000000" w:rsidP="00000000" w:rsidRDefault="00000000" w:rsidRPr="00000000" w14:paraId="00000056">
            <w:pPr>
              <w:shd w:fill="ffffff" w:val="clear"/>
              <w:spacing w:after="0" w:line="240" w:lineRule="auto"/>
              <w:ind w:left="0" w:firstLine="0"/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Yaşlı Hakları ve Ruh Sağlığı Derneği</w:t>
            </w:r>
          </w:p>
          <w:p w:rsidR="00000000" w:rsidDel="00000000" w:rsidP="00000000" w:rsidRDefault="00000000" w:rsidRPr="00000000" w14:paraId="00000057">
            <w:pPr>
              <w:shd w:fill="ffffff" w:val="clear"/>
              <w:spacing w:after="0" w:line="240" w:lineRule="auto"/>
              <w:ind w:left="0" w:hanging="2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Adres: Levent Site, Cemal Togan Street, Apt. 1, Block 7, Famagusta    |   Tel: 0533-8574392   |    E-mail: yhrs.dernegi@gmail.com</w:t>
            </w:r>
            <w:r w:rsidDel="00000000" w:rsidR="00000000" w:rsidRPr="00000000">
              <w:rPr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                </w:t>
            </w: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tabs>
          <w:tab w:val="left" w:leader="none" w:pos="4815"/>
        </w:tabs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tr"/>
      </w:rPr>
    </w:rPrDefault>
    <w:pPrDefault>
      <w:pPr>
        <w:spacing w:after="200" w:line="276" w:lineRule="auto"/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  <w:ind w:left="0"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Relationship Id="rId8" Type="http://schemas.openxmlformats.org/officeDocument/2006/relationships/hyperlink" Target="https://elderlyrightsandmentalhealth.org/wp-content/uploads/2022/01/ASSOCIATION-OF-ELDERLY-RIGHTS-AND-MENTAL-HEALTH-CONSTITUTION-2022-01-03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